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CA" w:rsidRPr="00F30B40" w:rsidRDefault="001436B2" w:rsidP="001336CA">
      <w:pPr>
        <w:spacing w:after="0"/>
        <w:jc w:val="center"/>
        <w:rPr>
          <w:rFonts w:ascii="Book Antiqua" w:hAnsi="Book Antiqua"/>
          <w:b/>
          <w:sz w:val="24"/>
          <w:szCs w:val="24"/>
          <w:u w:val="single"/>
        </w:rPr>
      </w:pPr>
      <w:r w:rsidRPr="00F30B40">
        <w:rPr>
          <w:rFonts w:ascii="Book Antiqua" w:hAnsi="Book Antiqua"/>
          <w:b/>
          <w:sz w:val="24"/>
          <w:szCs w:val="24"/>
          <w:u w:val="single"/>
        </w:rPr>
        <w:t>Casus 1</w:t>
      </w:r>
      <w:r w:rsidR="00D50406" w:rsidRPr="00F30B40">
        <w:rPr>
          <w:rFonts w:ascii="Book Antiqua" w:hAnsi="Book Antiqua"/>
          <w:b/>
          <w:sz w:val="24"/>
          <w:szCs w:val="24"/>
          <w:u w:val="single"/>
        </w:rPr>
        <w:t xml:space="preserve"> Gespreksvaardigheden</w:t>
      </w:r>
      <w:r w:rsidR="00F30B40" w:rsidRPr="00F30B40">
        <w:rPr>
          <w:rFonts w:ascii="Book Antiqua" w:hAnsi="Book Antiqua"/>
          <w:b/>
          <w:sz w:val="24"/>
          <w:szCs w:val="24"/>
          <w:u w:val="single"/>
        </w:rPr>
        <w:t xml:space="preserve"> Nick van Amsterdam</w:t>
      </w:r>
    </w:p>
    <w:p w:rsidR="001336CA" w:rsidRDefault="001336CA" w:rsidP="001336CA">
      <w:pPr>
        <w:spacing w:after="0"/>
        <w:jc w:val="center"/>
        <w:rPr>
          <w:rFonts w:ascii="Book Antiqua" w:hAnsi="Book Antiqua"/>
          <w:sz w:val="24"/>
          <w:szCs w:val="24"/>
        </w:rPr>
      </w:pPr>
    </w:p>
    <w:p w:rsidR="001336CA" w:rsidRDefault="001336CA" w:rsidP="001336CA">
      <w:pPr>
        <w:spacing w:after="0"/>
        <w:rPr>
          <w:rFonts w:ascii="Book Antiqua" w:hAnsi="Book Antiqua"/>
          <w:sz w:val="24"/>
          <w:szCs w:val="24"/>
        </w:rPr>
      </w:pPr>
      <w:r>
        <w:rPr>
          <w:rFonts w:ascii="Book Antiqua" w:hAnsi="Book Antiqua"/>
          <w:sz w:val="24"/>
          <w:szCs w:val="24"/>
        </w:rPr>
        <w:t>Je voert een gesprek met ondersta</w:t>
      </w:r>
      <w:r w:rsidR="00A45ACC">
        <w:rPr>
          <w:rFonts w:ascii="Book Antiqua" w:hAnsi="Book Antiqua"/>
          <w:sz w:val="24"/>
          <w:szCs w:val="24"/>
        </w:rPr>
        <w:t>a</w:t>
      </w:r>
      <w:r w:rsidR="001436B2">
        <w:rPr>
          <w:rFonts w:ascii="Book Antiqua" w:hAnsi="Book Antiqua"/>
          <w:sz w:val="24"/>
          <w:szCs w:val="24"/>
        </w:rPr>
        <w:t>nde persoon ( Nick van Amsterdam</w:t>
      </w:r>
      <w:r w:rsidR="00E051AE">
        <w:rPr>
          <w:rFonts w:ascii="Book Antiqua" w:hAnsi="Book Antiqua"/>
          <w:sz w:val="24"/>
          <w:szCs w:val="24"/>
        </w:rPr>
        <w:t xml:space="preserve"> </w:t>
      </w:r>
      <w:r>
        <w:rPr>
          <w:rFonts w:ascii="Book Antiqua" w:hAnsi="Book Antiqua"/>
          <w:sz w:val="24"/>
          <w:szCs w:val="24"/>
        </w:rPr>
        <w:t>)</w:t>
      </w:r>
    </w:p>
    <w:p w:rsidR="001336CA" w:rsidRDefault="001336CA" w:rsidP="001336CA">
      <w:pPr>
        <w:spacing w:after="0"/>
        <w:rPr>
          <w:rFonts w:ascii="Book Antiqua" w:hAnsi="Book Antiqua"/>
          <w:sz w:val="24"/>
          <w:szCs w:val="24"/>
        </w:rPr>
      </w:pPr>
      <w:r>
        <w:rPr>
          <w:rFonts w:ascii="Book Antiqua" w:hAnsi="Book Antiqua"/>
          <w:sz w:val="24"/>
          <w:szCs w:val="24"/>
        </w:rPr>
        <w:t>In dat gesprek laat je zien dat je de basisvaardigheden van communiceren beheerst door:</w:t>
      </w:r>
    </w:p>
    <w:p w:rsidR="001336CA" w:rsidRDefault="001336CA" w:rsidP="001336CA">
      <w:pPr>
        <w:spacing w:after="0"/>
        <w:rPr>
          <w:rFonts w:ascii="Book Antiqua" w:hAnsi="Book Antiqua"/>
          <w:sz w:val="24"/>
          <w:szCs w:val="24"/>
        </w:rPr>
      </w:pPr>
    </w:p>
    <w:p w:rsidR="001336CA" w:rsidRDefault="001336CA" w:rsidP="001336CA">
      <w:pPr>
        <w:pStyle w:val="Lijstalinea"/>
        <w:numPr>
          <w:ilvl w:val="0"/>
          <w:numId w:val="1"/>
        </w:numPr>
        <w:spacing w:after="0"/>
        <w:rPr>
          <w:rFonts w:ascii="Book Antiqua" w:hAnsi="Book Antiqua"/>
          <w:sz w:val="24"/>
          <w:szCs w:val="24"/>
        </w:rPr>
      </w:pPr>
      <w:r>
        <w:rPr>
          <w:rFonts w:ascii="Book Antiqua" w:hAnsi="Book Antiqua"/>
          <w:sz w:val="24"/>
          <w:szCs w:val="24"/>
        </w:rPr>
        <w:t>Contact te maken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Actief luisteren</w:t>
      </w:r>
    </w:p>
    <w:p w:rsidR="001336CA"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Open vragen stellen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Doorvragen</w:t>
      </w:r>
    </w:p>
    <w:p w:rsidR="009F0F7E" w:rsidRDefault="009F0F7E" w:rsidP="009F0F7E">
      <w:pPr>
        <w:pStyle w:val="Lijstalinea"/>
        <w:numPr>
          <w:ilvl w:val="0"/>
          <w:numId w:val="1"/>
        </w:numPr>
        <w:spacing w:after="0"/>
        <w:rPr>
          <w:rFonts w:ascii="Book Antiqua" w:hAnsi="Book Antiqua"/>
          <w:sz w:val="24"/>
          <w:szCs w:val="24"/>
        </w:rPr>
      </w:pPr>
      <w:r>
        <w:rPr>
          <w:rFonts w:ascii="Book Antiqua" w:hAnsi="Book Antiqua"/>
          <w:sz w:val="24"/>
          <w:szCs w:val="24"/>
        </w:rPr>
        <w:t>Samenvatten en parafraseren</w:t>
      </w:r>
    </w:p>
    <w:p w:rsidR="00E051AE" w:rsidRDefault="00E051AE" w:rsidP="00E051AE">
      <w:pPr>
        <w:spacing w:after="0"/>
        <w:rPr>
          <w:rFonts w:ascii="Book Antiqua" w:hAnsi="Book Antiqua"/>
          <w:sz w:val="24"/>
          <w:szCs w:val="24"/>
        </w:rPr>
      </w:pPr>
    </w:p>
    <w:p w:rsidR="00E051AE" w:rsidRDefault="00E051AE" w:rsidP="00E051AE">
      <w:pPr>
        <w:spacing w:after="0"/>
        <w:rPr>
          <w:rFonts w:ascii="Book Antiqua" w:hAnsi="Book Antiqua"/>
          <w:sz w:val="24"/>
          <w:szCs w:val="24"/>
        </w:rPr>
      </w:pPr>
      <w:r>
        <w:rPr>
          <w:rFonts w:ascii="Book Antiqua" w:hAnsi="Book Antiqua"/>
          <w:sz w:val="24"/>
          <w:szCs w:val="24"/>
        </w:rPr>
        <w:t>Je bent nieuwsgierig naar de persoon, naar zijn werk en hoe hij zijn werk ervaart. Probeer daarom info</w:t>
      </w:r>
      <w:r w:rsidR="001436B2">
        <w:rPr>
          <w:rFonts w:ascii="Book Antiqua" w:hAnsi="Book Antiqua"/>
          <w:sz w:val="24"/>
          <w:szCs w:val="24"/>
        </w:rPr>
        <w:t>rmatie los te krijgen van Nick</w:t>
      </w:r>
      <w:r>
        <w:rPr>
          <w:rFonts w:ascii="Book Antiqua" w:hAnsi="Book Antiqua"/>
          <w:sz w:val="24"/>
          <w:szCs w:val="24"/>
        </w:rPr>
        <w:t>.</w:t>
      </w:r>
    </w:p>
    <w:p w:rsidR="00E051AE" w:rsidRPr="00E051AE" w:rsidRDefault="00E051AE" w:rsidP="00E051AE">
      <w:pPr>
        <w:spacing w:after="0"/>
        <w:rPr>
          <w:rFonts w:ascii="Book Antiqua" w:hAnsi="Book Antiqua"/>
          <w:sz w:val="24"/>
          <w:szCs w:val="24"/>
        </w:rPr>
      </w:pPr>
    </w:p>
    <w:p w:rsidR="001336CA" w:rsidRDefault="001336CA" w:rsidP="001336CA">
      <w:pPr>
        <w:spacing w:after="0"/>
        <w:rPr>
          <w:rFonts w:ascii="Book Antiqua" w:hAnsi="Book Antiqua"/>
          <w:sz w:val="24"/>
          <w:szCs w:val="24"/>
          <w:u w:val="single"/>
        </w:rPr>
      </w:pPr>
      <w:r w:rsidRPr="001336CA">
        <w:rPr>
          <w:rFonts w:ascii="Book Antiqua" w:hAnsi="Book Antiqua"/>
          <w:sz w:val="24"/>
          <w:szCs w:val="24"/>
          <w:u w:val="single"/>
        </w:rPr>
        <w:t>Informatie vooraf</w:t>
      </w:r>
    </w:p>
    <w:p w:rsidR="001436B2" w:rsidRDefault="001336CA" w:rsidP="001336CA">
      <w:pPr>
        <w:spacing w:after="0"/>
        <w:rPr>
          <w:rFonts w:ascii="Book Antiqua" w:hAnsi="Book Antiqua"/>
          <w:sz w:val="24"/>
          <w:szCs w:val="24"/>
        </w:rPr>
      </w:pPr>
      <w:r w:rsidRPr="001336CA">
        <w:rPr>
          <w:rFonts w:ascii="Book Antiqua" w:hAnsi="Book Antiqua"/>
          <w:sz w:val="24"/>
          <w:szCs w:val="24"/>
        </w:rPr>
        <w:t xml:space="preserve">Ik ben </w:t>
      </w:r>
      <w:r w:rsidR="001436B2">
        <w:rPr>
          <w:rFonts w:ascii="Book Antiqua" w:hAnsi="Book Antiqua"/>
          <w:sz w:val="24"/>
          <w:szCs w:val="24"/>
        </w:rPr>
        <w:t>Nick van Amsterdam</w:t>
      </w:r>
      <w:r w:rsidRPr="001336CA">
        <w:rPr>
          <w:rFonts w:ascii="Book Antiqua" w:hAnsi="Book Antiqua"/>
          <w:sz w:val="24"/>
          <w:szCs w:val="24"/>
        </w:rPr>
        <w:t>. Ik ben 27 jaar oud en werk, sinds 2008,  als pedagogisch medewerker bij</w:t>
      </w:r>
      <w:r w:rsidR="001436B2">
        <w:rPr>
          <w:rFonts w:ascii="Book Antiqua" w:hAnsi="Book Antiqua"/>
          <w:sz w:val="24"/>
          <w:szCs w:val="24"/>
        </w:rPr>
        <w:t xml:space="preserve"> de GGZ Juinen</w:t>
      </w:r>
      <w:r>
        <w:rPr>
          <w:rFonts w:ascii="Book Antiqua" w:hAnsi="Book Antiqua"/>
          <w:sz w:val="24"/>
          <w:szCs w:val="24"/>
        </w:rPr>
        <w:t xml:space="preserve">. </w:t>
      </w:r>
      <w:r w:rsidR="001436B2">
        <w:rPr>
          <w:rFonts w:ascii="Book Antiqua" w:hAnsi="Book Antiqua"/>
          <w:sz w:val="24"/>
          <w:szCs w:val="24"/>
        </w:rPr>
        <w:t xml:space="preserve">Ik begeleid cliënten in </w:t>
      </w:r>
      <w:r w:rsidR="00350E2F">
        <w:rPr>
          <w:rFonts w:ascii="Book Antiqua" w:hAnsi="Book Antiqua"/>
          <w:sz w:val="24"/>
          <w:szCs w:val="24"/>
        </w:rPr>
        <w:t>hun woonsituatie na een opname of om opname te voorkomen.</w:t>
      </w:r>
      <w:bookmarkStart w:id="0" w:name="_GoBack"/>
      <w:bookmarkEnd w:id="0"/>
    </w:p>
    <w:p w:rsidR="001436B2" w:rsidRDefault="001436B2" w:rsidP="001336CA">
      <w:pPr>
        <w:spacing w:after="0"/>
        <w:rPr>
          <w:rFonts w:ascii="Book Antiqua" w:hAnsi="Book Antiqua"/>
          <w:sz w:val="24"/>
          <w:szCs w:val="24"/>
        </w:rPr>
      </w:pPr>
    </w:p>
    <w:p w:rsidR="001336CA" w:rsidRDefault="001436B2" w:rsidP="001336CA">
      <w:pPr>
        <w:spacing w:after="0"/>
        <w:rPr>
          <w:rFonts w:ascii="Book Antiqua" w:hAnsi="Book Antiqua"/>
          <w:sz w:val="24"/>
          <w:szCs w:val="24"/>
        </w:rPr>
      </w:pPr>
      <w:r>
        <w:rPr>
          <w:rFonts w:ascii="Book Antiqua" w:hAnsi="Book Antiqua"/>
          <w:sz w:val="24"/>
          <w:szCs w:val="24"/>
        </w:rPr>
        <w:t>Ik werk in een team van vier, waarvan twee verpleegkundigen en twee sociaal agogische werkers. Wij zijn zeven dagen per week bereikbaar, alleen in de weekenden op afroep. Wij bieden ondersteuning op sociaal maatschappelijk gebied maar ook in de directe levenssfeer zoals persoonlijke hygiëne, gezondheid, medicatie en vrije tijd.</w:t>
      </w:r>
    </w:p>
    <w:p w:rsidR="001436B2" w:rsidRDefault="001436B2" w:rsidP="001336CA">
      <w:pPr>
        <w:spacing w:after="0"/>
        <w:rPr>
          <w:rFonts w:ascii="Book Antiqua" w:hAnsi="Book Antiqua"/>
          <w:sz w:val="24"/>
          <w:szCs w:val="24"/>
        </w:rPr>
      </w:pPr>
    </w:p>
    <w:p w:rsidR="00E747DA" w:rsidRDefault="001436B2" w:rsidP="001336CA">
      <w:pPr>
        <w:spacing w:after="0"/>
        <w:rPr>
          <w:rFonts w:ascii="Book Antiqua" w:hAnsi="Book Antiqua"/>
          <w:sz w:val="24"/>
          <w:szCs w:val="24"/>
        </w:rPr>
      </w:pPr>
      <w:r>
        <w:rPr>
          <w:rFonts w:ascii="Book Antiqua" w:hAnsi="Book Antiqua"/>
          <w:sz w:val="24"/>
          <w:szCs w:val="24"/>
        </w:rPr>
        <w:t xml:space="preserve">Ik vind het een wereldbaan. </w:t>
      </w:r>
      <w:r w:rsidR="00E747DA">
        <w:rPr>
          <w:rFonts w:ascii="Book Antiqua" w:hAnsi="Book Antiqua"/>
          <w:sz w:val="24"/>
          <w:szCs w:val="24"/>
        </w:rPr>
        <w:t xml:space="preserve">Ik beheer mijn eigen agenda en maak individuele afspraken met mijn cliënten. </w:t>
      </w:r>
    </w:p>
    <w:p w:rsidR="00E747DA" w:rsidRDefault="00E747DA" w:rsidP="001336CA">
      <w:pPr>
        <w:spacing w:after="0"/>
        <w:rPr>
          <w:rFonts w:ascii="Book Antiqua" w:hAnsi="Book Antiqua"/>
          <w:sz w:val="24"/>
          <w:szCs w:val="24"/>
        </w:rPr>
      </w:pPr>
    </w:p>
    <w:p w:rsidR="001436B2" w:rsidRDefault="00F30B40" w:rsidP="001336CA">
      <w:pPr>
        <w:spacing w:after="0"/>
        <w:rPr>
          <w:rFonts w:ascii="Book Antiqua" w:hAnsi="Book Antiqua"/>
          <w:sz w:val="24"/>
          <w:szCs w:val="24"/>
        </w:rPr>
      </w:pPr>
      <w:r>
        <w:rPr>
          <w:rFonts w:ascii="Book Antiqua" w:hAnsi="Book Antiqua"/>
          <w:sz w:val="24"/>
          <w:szCs w:val="24"/>
        </w:rPr>
        <w:t>Maar het werk is ook</w:t>
      </w:r>
      <w:r w:rsidR="00A711DB">
        <w:rPr>
          <w:rFonts w:ascii="Book Antiqua" w:hAnsi="Book Antiqua"/>
          <w:sz w:val="24"/>
          <w:szCs w:val="24"/>
        </w:rPr>
        <w:t xml:space="preserve"> belastend omdat de cliënten redelijk zelfstandig moeten zijn</w:t>
      </w:r>
      <w:r w:rsidR="00E747DA">
        <w:rPr>
          <w:rFonts w:ascii="Book Antiqua" w:hAnsi="Book Antiqua"/>
          <w:sz w:val="24"/>
          <w:szCs w:val="24"/>
        </w:rPr>
        <w:t xml:space="preserve"> en dat niet altijd kunnen waarmaken. </w:t>
      </w:r>
      <w:r>
        <w:rPr>
          <w:rFonts w:ascii="Book Antiqua" w:hAnsi="Book Antiqua"/>
          <w:sz w:val="24"/>
          <w:szCs w:val="24"/>
        </w:rPr>
        <w:t xml:space="preserve">Ik besteed dan meer tijd dan mogelijk is en dat gaat dan weer ten koste van mijn tijd voor anderen. </w:t>
      </w:r>
    </w:p>
    <w:p w:rsidR="00F30B40" w:rsidRDefault="00F30B40" w:rsidP="001336CA">
      <w:pPr>
        <w:spacing w:after="0"/>
        <w:rPr>
          <w:rFonts w:ascii="Book Antiqua" w:hAnsi="Book Antiqua"/>
          <w:sz w:val="24"/>
          <w:szCs w:val="24"/>
        </w:rPr>
      </w:pPr>
    </w:p>
    <w:p w:rsidR="00F30B40" w:rsidRDefault="00F30B40" w:rsidP="001336CA">
      <w:pPr>
        <w:spacing w:after="0"/>
        <w:rPr>
          <w:rFonts w:ascii="Book Antiqua" w:hAnsi="Book Antiqua"/>
          <w:sz w:val="24"/>
          <w:szCs w:val="24"/>
        </w:rPr>
      </w:pPr>
      <w:r>
        <w:rPr>
          <w:rFonts w:ascii="Book Antiqua" w:hAnsi="Book Antiqua"/>
          <w:sz w:val="24"/>
          <w:szCs w:val="24"/>
        </w:rPr>
        <w:t>Het moeilijkste van dit werk is om een reële  inschatting te maken of de cliënt zelfstandig kan blijven of terug moet naar de afdeling. Daar gaat heel wat vergadertijd inzitten en kan, voor beide partijen, teleurstellend zijn.</w:t>
      </w:r>
    </w:p>
    <w:p w:rsidR="00F30B40" w:rsidRDefault="00F30B40" w:rsidP="001336CA">
      <w:pPr>
        <w:spacing w:after="0"/>
        <w:rPr>
          <w:rFonts w:ascii="Book Antiqua" w:hAnsi="Book Antiqua"/>
          <w:sz w:val="24"/>
          <w:szCs w:val="24"/>
        </w:rPr>
      </w:pPr>
    </w:p>
    <w:p w:rsidR="00F30B40" w:rsidRDefault="0018454B" w:rsidP="001336CA">
      <w:pPr>
        <w:spacing w:after="0"/>
        <w:rPr>
          <w:rFonts w:ascii="Book Antiqua" w:hAnsi="Book Antiqua"/>
          <w:sz w:val="24"/>
          <w:szCs w:val="24"/>
        </w:rPr>
      </w:pPr>
      <w:r>
        <w:rPr>
          <w:rFonts w:ascii="Book Antiqua" w:hAnsi="Book Antiqua"/>
          <w:sz w:val="24"/>
          <w:szCs w:val="24"/>
        </w:rPr>
        <w:t xml:space="preserve">Mijn toekomst? </w:t>
      </w:r>
      <w:r w:rsidR="00F30B40">
        <w:rPr>
          <w:rFonts w:ascii="Book Antiqua" w:hAnsi="Book Antiqua"/>
          <w:sz w:val="24"/>
          <w:szCs w:val="24"/>
        </w:rPr>
        <w:t xml:space="preserve"> Dit wil ik nog jaren blijven doen. Maar de GGZ is in beweging en de toekomst is altijd onzeker.</w:t>
      </w:r>
    </w:p>
    <w:sectPr w:rsidR="00F30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540"/>
    <w:multiLevelType w:val="hybridMultilevel"/>
    <w:tmpl w:val="F872B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A55C17"/>
    <w:multiLevelType w:val="hybridMultilevel"/>
    <w:tmpl w:val="BD4EF180"/>
    <w:lvl w:ilvl="0" w:tplc="F48093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A"/>
    <w:rsid w:val="001336CA"/>
    <w:rsid w:val="001436B2"/>
    <w:rsid w:val="0018454B"/>
    <w:rsid w:val="00350E2F"/>
    <w:rsid w:val="005C6D67"/>
    <w:rsid w:val="009F0F7E"/>
    <w:rsid w:val="00A45ACC"/>
    <w:rsid w:val="00A711DB"/>
    <w:rsid w:val="00D50406"/>
    <w:rsid w:val="00E051AE"/>
    <w:rsid w:val="00E747DA"/>
    <w:rsid w:val="00F30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2492"/>
  <w15:chartTrackingRefBased/>
  <w15:docId w15:val="{4B66C5B6-6E76-42D6-8A5E-446ADD3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 Gert Jan</dc:creator>
  <cp:keywords/>
  <dc:description/>
  <cp:lastModifiedBy>Gert Jan Lute</cp:lastModifiedBy>
  <cp:revision>4</cp:revision>
  <dcterms:created xsi:type="dcterms:W3CDTF">2017-01-10T09:17:00Z</dcterms:created>
  <dcterms:modified xsi:type="dcterms:W3CDTF">2017-01-10T09:32:00Z</dcterms:modified>
</cp:coreProperties>
</file>